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Belgeler · Talep · Türkiye</w:t>
      </w:r>
    </w:p>
    <w:p>
      <w:r>
        <w:t/>
      </w:r>
    </w:p>
    <w:p>
      <w:r>
        <w:t>Hesap: ______________________________</w:t>
      </w:r>
    </w:p>
    <w:p>
      <w:r>
        <w:t>Nereye gönderilir: ______________________________</w:t>
      </w:r>
    </w:p>
    <w:p>
      <w:r>
        <w:t>Kanıtlar: ______________________________</w:t>
      </w:r>
    </w:p>
    <w:p>
      <w:r>
        <w:t>Talep: ______________________________</w:t>
      </w:r>
    </w:p>
    <w:p>
      <w:r>
        <w:t/>
      </w:r>
    </w:p>
    <w:p>
      <w:r>
        <w:t>Şablon · Belgeler · Kanıtlar · Nereye gönderilir · Türkiye.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Formlar Turkiye: https://tr.legalblanks.com</w:t>
      </w:r>
    </w:p>
    <w:p>
      <w:r>
        <w:t/>
      </w:r>
    </w:p>
    <w:p>
      <w:r>
        <w:t>Страница шаблона: https://tr.legalblanks.com/documents/court/debt-claim-tr</w:t>
      </w:r>
    </w:p>
    <w:p>
      <w:r>
        <w:t/>
      </w:r>
    </w:p>
    <w:p>
      <w:r>
        <w:t>Дата формирования: 03.07.2026. Последняя проверка шаблона: 03.07.2026.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